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F4244F" w:rsidP="00F4244F">
      <w:pPr>
        <w:pStyle w:val="2"/>
      </w:pPr>
      <w:r w:rsidRPr="00F4244F">
        <w:rPr>
          <w:rFonts w:hint="eastAsia"/>
        </w:rPr>
        <w:t>深信服</w:t>
      </w:r>
      <w:r w:rsidRPr="00F4244F">
        <w:rPr>
          <w:rFonts w:hint="eastAsia"/>
        </w:rPr>
        <w:t>AC</w:t>
      </w:r>
      <w:r w:rsidRPr="00F4244F">
        <w:rPr>
          <w:rFonts w:hint="eastAsia"/>
        </w:rPr>
        <w:t>至中神通</w:t>
      </w:r>
      <w:r w:rsidRPr="00F4244F">
        <w:rPr>
          <w:rFonts w:hint="eastAsia"/>
        </w:rPr>
        <w:t>UTMWALL</w:t>
      </w:r>
      <w:r w:rsidRPr="00F4244F">
        <w:rPr>
          <w:rFonts w:hint="eastAsia"/>
        </w:rPr>
        <w:t>的功能迁移手册</w:t>
      </w:r>
    </w:p>
    <w:p w:rsidR="008D6836" w:rsidRDefault="008D6836" w:rsidP="008D6836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E75C2B" w:rsidRPr="00E75C2B" w:rsidRDefault="00E75C2B" w:rsidP="00E75C2B">
      <w:pPr>
        <w:spacing w:line="360" w:lineRule="auto"/>
        <w:ind w:firstLine="420"/>
        <w:rPr>
          <w:sz w:val="24"/>
          <w:szCs w:val="24"/>
        </w:rPr>
      </w:pPr>
      <w:r w:rsidRPr="00E75C2B">
        <w:rPr>
          <w:rFonts w:hint="eastAsia"/>
          <w:b/>
          <w:sz w:val="24"/>
          <w:szCs w:val="24"/>
        </w:rPr>
        <w:t>深信服</w:t>
      </w:r>
      <w:r w:rsidRPr="00E75C2B">
        <w:rPr>
          <w:rFonts w:hint="eastAsia"/>
          <w:b/>
          <w:sz w:val="24"/>
          <w:szCs w:val="24"/>
        </w:rPr>
        <w:t>SINFOR AC</w:t>
      </w:r>
      <w:r w:rsidRPr="00E75C2B">
        <w:rPr>
          <w:rFonts w:hint="eastAsia"/>
          <w:b/>
          <w:sz w:val="24"/>
          <w:szCs w:val="24"/>
        </w:rPr>
        <w:t>上网行为管理设备</w:t>
      </w:r>
      <w:r w:rsidRPr="00E75C2B">
        <w:rPr>
          <w:rFonts w:hint="eastAsia"/>
          <w:sz w:val="24"/>
          <w:szCs w:val="24"/>
        </w:rPr>
        <w:t>包含访问控制、内容监控、安全审计、带宽流量管理及数据中心管理软件多个模块功能，弥补了防火墙等传统安全设备重外不重内、对上网行为缺乏有效管理的不足，带来了全面而细致的互联网行为管理解决方案</w:t>
      </w:r>
      <w:r>
        <w:rPr>
          <w:rFonts w:hint="eastAsia"/>
          <w:sz w:val="24"/>
          <w:szCs w:val="24"/>
        </w:rPr>
        <w:t>。</w:t>
      </w:r>
    </w:p>
    <w:p w:rsidR="008B16B2" w:rsidRPr="009E7D96" w:rsidRDefault="008B16B2" w:rsidP="008B16B2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8D6DE5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AB64E4" w:rsidRPr="00A114BC" w:rsidRDefault="00AB64E4" w:rsidP="00AB64E4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544"/>
        <w:gridCol w:w="709"/>
      </w:tblGrid>
      <w:tr w:rsidR="00BF5BAB" w:rsidRPr="00FA53E1" w:rsidTr="00EB76FC">
        <w:tc>
          <w:tcPr>
            <w:tcW w:w="3256" w:type="dxa"/>
            <w:shd w:val="clear" w:color="auto" w:fill="A6A6A6" w:themeFill="background1" w:themeFillShade="A6"/>
          </w:tcPr>
          <w:p w:rsidR="00BF5BAB" w:rsidRPr="00FA53E1" w:rsidRDefault="00BF5BAB" w:rsidP="00A71937">
            <w:pPr>
              <w:ind w:right="420"/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深信服</w:t>
            </w:r>
            <w:r w:rsidRPr="00FA53E1">
              <w:rPr>
                <w:rFonts w:hint="eastAsia"/>
                <w:b/>
                <w:sz w:val="24"/>
                <w:szCs w:val="24"/>
              </w:rPr>
              <w:t>AC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F4244F" w:rsidRPr="00FA53E1">
              <w:rPr>
                <w:rFonts w:hint="eastAsia"/>
                <w:b/>
                <w:sz w:val="24"/>
                <w:szCs w:val="24"/>
              </w:rPr>
              <w:t>5.0</w:t>
            </w:r>
            <w:r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中神通</w:t>
            </w:r>
            <w:r w:rsidRPr="00FA53E1">
              <w:rPr>
                <w:rFonts w:hint="eastAsia"/>
                <w:b/>
                <w:sz w:val="24"/>
                <w:szCs w:val="24"/>
              </w:rPr>
              <w:t>UTMWALL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F4244F" w:rsidRPr="00FA53E1">
              <w:rPr>
                <w:b/>
                <w:sz w:val="24"/>
                <w:szCs w:val="24"/>
              </w:rPr>
              <w:t>1.8</w:t>
            </w:r>
            <w:r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ind w:right="420"/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第</w:t>
            </w:r>
            <w:r w:rsidRPr="00FA53E1">
              <w:rPr>
                <w:rFonts w:hint="eastAsia"/>
                <w:b/>
                <w:sz w:val="24"/>
                <w:szCs w:val="24"/>
              </w:rPr>
              <w:t>2</w:t>
            </w:r>
            <w:r w:rsidRPr="00FA53E1">
              <w:rPr>
                <w:rFonts w:hint="eastAsia"/>
                <w:b/>
                <w:sz w:val="24"/>
                <w:szCs w:val="24"/>
              </w:rPr>
              <w:t>章</w:t>
            </w:r>
            <w:r w:rsidRPr="00FA53E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A53E1">
              <w:rPr>
                <w:rFonts w:hint="eastAsia"/>
                <w:b/>
                <w:sz w:val="24"/>
                <w:szCs w:val="24"/>
              </w:rPr>
              <w:t>控制台的使用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2.1.</w:t>
            </w:r>
            <w:r w:rsidRPr="00FA53E1">
              <w:rPr>
                <w:rFonts w:hint="eastAsia"/>
                <w:sz w:val="24"/>
                <w:szCs w:val="24"/>
              </w:rPr>
              <w:t>登录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FA53E1">
              <w:rPr>
                <w:rFonts w:hint="eastAsia"/>
                <w:sz w:val="24"/>
                <w:szCs w:val="24"/>
              </w:rPr>
              <w:t>WebUI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  <w:r w:rsidRPr="00FA53E1">
              <w:rPr>
                <w:rFonts w:hint="eastAsia"/>
                <w:sz w:val="24"/>
                <w:szCs w:val="24"/>
              </w:rPr>
              <w:t>配置界面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2.2.</w:t>
            </w:r>
            <w:r w:rsidRPr="00FA53E1">
              <w:rPr>
                <w:rFonts w:hint="eastAsia"/>
                <w:sz w:val="24"/>
                <w:szCs w:val="24"/>
              </w:rPr>
              <w:t>配置和使用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B</w:t>
            </w:r>
            <w:r w:rsidRPr="00FA53E1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第</w:t>
            </w:r>
            <w:r w:rsidRPr="00FA53E1">
              <w:rPr>
                <w:rFonts w:hint="eastAsia"/>
                <w:b/>
                <w:sz w:val="24"/>
                <w:szCs w:val="24"/>
              </w:rPr>
              <w:t>3</w:t>
            </w:r>
            <w:r w:rsidRPr="00FA53E1">
              <w:rPr>
                <w:rFonts w:hint="eastAsia"/>
                <w:b/>
                <w:sz w:val="24"/>
                <w:szCs w:val="24"/>
              </w:rPr>
              <w:t>章</w:t>
            </w:r>
            <w:r w:rsidRPr="00FA53E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A53E1">
              <w:rPr>
                <w:rFonts w:hint="eastAsia"/>
                <w:b/>
                <w:sz w:val="24"/>
                <w:szCs w:val="24"/>
              </w:rPr>
              <w:t>功能说明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3.1.</w:t>
            </w:r>
            <w:r w:rsidRPr="00FA53E1">
              <w:rPr>
                <w:rFonts w:hint="eastAsia"/>
                <w:b/>
                <w:sz w:val="24"/>
                <w:szCs w:val="24"/>
              </w:rPr>
              <w:t>实时状态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Pr="00FA53E1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3.1.1 </w:t>
            </w:r>
            <w:r w:rsidRPr="00FA53E1">
              <w:rPr>
                <w:rFonts w:hint="eastAsia"/>
                <w:sz w:val="24"/>
                <w:szCs w:val="24"/>
              </w:rPr>
              <w:t>运行状态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4676A7" wp14:editId="62429EE3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系统概要</w:t>
            </w:r>
            <w:r w:rsidRPr="00FA53E1">
              <w:rPr>
                <w:sz w:val="24"/>
                <w:szCs w:val="24"/>
              </w:rPr>
              <w:t>/</w:t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3.1.2 </w:t>
            </w:r>
            <w:r w:rsidRPr="00FA53E1">
              <w:rPr>
                <w:rFonts w:hint="eastAsia"/>
                <w:sz w:val="24"/>
                <w:szCs w:val="24"/>
              </w:rPr>
              <w:t>安全状态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D6497A" wp14:editId="27CD8D16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系统概要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3.1.3 </w:t>
            </w:r>
            <w:r w:rsidRPr="00FA53E1">
              <w:rPr>
                <w:rFonts w:hint="eastAsia"/>
                <w:sz w:val="24"/>
                <w:szCs w:val="24"/>
              </w:rPr>
              <w:t>流量状态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3AA4E93" wp14:editId="07951F1E">
                  <wp:extent cx="152400" cy="152400"/>
                  <wp:effectExtent l="0" t="0" r="0" b="0"/>
                  <wp:docPr id="3" name="图片 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仪表盘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1.4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ED780D6" wp14:editId="2C7681C3">
                  <wp:extent cx="175260" cy="152400"/>
                  <wp:effectExtent l="0" t="0" r="0" b="0"/>
                  <wp:docPr id="4" name="图片 4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3.1.4 </w:t>
            </w:r>
            <w:r w:rsidRPr="00FA53E1">
              <w:rPr>
                <w:rFonts w:hint="eastAsia"/>
                <w:sz w:val="24"/>
                <w:szCs w:val="24"/>
              </w:rPr>
              <w:t>上网行为监控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95CDE98" wp14:editId="5AD4555E">
                  <wp:extent cx="152400" cy="152400"/>
                  <wp:effectExtent l="0" t="0" r="0" b="0"/>
                  <wp:docPr id="5" name="图片 5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3.1.5 </w:t>
            </w:r>
            <w:r w:rsidRPr="00FA53E1">
              <w:rPr>
                <w:rFonts w:hint="eastAsia"/>
                <w:sz w:val="24"/>
                <w:szCs w:val="24"/>
              </w:rPr>
              <w:t>在线用户管理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1.10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EDBE36C" wp14:editId="74B06BC4">
                  <wp:extent cx="152400" cy="152400"/>
                  <wp:effectExtent l="0" t="0" r="0" b="0"/>
                  <wp:docPr id="6" name="图片 6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在线主机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1.11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F232D9F" wp14:editId="739A0A7F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3.1.6 </w:t>
            </w:r>
            <w:r w:rsidRPr="00FA53E1">
              <w:rPr>
                <w:rFonts w:hint="eastAsia"/>
                <w:sz w:val="24"/>
                <w:szCs w:val="24"/>
              </w:rPr>
              <w:t>邮件延迟审计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918CE4" wp14:editId="25D6F041">
                  <wp:extent cx="152400" cy="152400"/>
                  <wp:effectExtent l="0" t="0" r="0" b="0"/>
                  <wp:docPr id="8" name="图片 8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3.1.7 DHCP </w:t>
            </w:r>
            <w:r w:rsidRPr="00FA53E1">
              <w:rPr>
                <w:rFonts w:hint="eastAsia"/>
                <w:sz w:val="24"/>
                <w:szCs w:val="24"/>
              </w:rPr>
              <w:t>运行状态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1CBB6F8" wp14:editId="3F371B44">
                  <wp:extent cx="152400" cy="152400"/>
                  <wp:effectExtent l="0" t="0" r="0" b="0"/>
                  <wp:docPr id="9" name="图片 9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DHCP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3.2.</w:t>
            </w:r>
            <w:r w:rsidRPr="00FA53E1">
              <w:rPr>
                <w:rFonts w:hint="eastAsia"/>
                <w:b/>
                <w:sz w:val="24"/>
                <w:szCs w:val="24"/>
              </w:rPr>
              <w:t>对象定义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5</w:t>
            </w:r>
            <w:r w:rsidRPr="00FA53E1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3.2.1 </w:t>
            </w:r>
            <w:r w:rsidRPr="00FA53E1">
              <w:rPr>
                <w:rFonts w:hint="eastAsia"/>
                <w:sz w:val="24"/>
                <w:szCs w:val="24"/>
              </w:rPr>
              <w:t>应用特征识别库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6.2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1DCB02" wp14:editId="5201D442">
                  <wp:extent cx="152400" cy="152400"/>
                  <wp:effectExtent l="0" t="0" r="0" b="0"/>
                  <wp:docPr id="10" name="图片 10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3.2.2 </w:t>
            </w:r>
            <w:r w:rsidRPr="00FA53E1">
              <w:rPr>
                <w:rFonts w:hint="eastAsia"/>
                <w:sz w:val="24"/>
                <w:szCs w:val="24"/>
              </w:rPr>
              <w:t>应用智能识别库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6.2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B38BB39" wp14:editId="3A734BFB">
                  <wp:extent cx="152400" cy="152400"/>
                  <wp:effectExtent l="0" t="0" r="0" b="0"/>
                  <wp:docPr id="11" name="图片 11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3.2.3 </w:t>
            </w:r>
            <w:r w:rsidRPr="00FA53E1">
              <w:rPr>
                <w:rFonts w:hint="eastAsia"/>
                <w:sz w:val="24"/>
                <w:szCs w:val="24"/>
              </w:rPr>
              <w:t>自定义应用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436A097" wp14:editId="6EBBBAD6">
                  <wp:extent cx="152400" cy="152400"/>
                  <wp:effectExtent l="0" t="0" r="0" b="0"/>
                  <wp:docPr id="12" name="图片 1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3.2.4 URL </w:t>
            </w:r>
            <w:r w:rsidRPr="00FA53E1">
              <w:rPr>
                <w:rFonts w:hint="eastAsia"/>
                <w:sz w:val="24"/>
                <w:szCs w:val="24"/>
              </w:rPr>
              <w:t>分类库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FB98DB" wp14:editId="7923DFCC">
                  <wp:extent cx="152400" cy="152400"/>
                  <wp:effectExtent l="0" t="0" r="0" b="0"/>
                  <wp:docPr id="13" name="图片 13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 xml:space="preserve">3.2.5 </w:t>
            </w:r>
            <w:r w:rsidRPr="00FA53E1">
              <w:rPr>
                <w:rFonts w:hint="eastAsia"/>
                <w:sz w:val="24"/>
                <w:szCs w:val="24"/>
              </w:rPr>
              <w:t>准入规则库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04D97EE" wp14:editId="6BCA8B5B">
                  <wp:extent cx="152400" cy="152400"/>
                  <wp:effectExtent l="0" t="0" r="0" b="0"/>
                  <wp:docPr id="14" name="图片 14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  <w:r w:rsidR="001342FC"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3.2.6 </w:t>
            </w:r>
            <w:r w:rsidRPr="00FA53E1">
              <w:rPr>
                <w:rFonts w:hint="eastAsia"/>
                <w:sz w:val="24"/>
                <w:szCs w:val="24"/>
              </w:rPr>
              <w:t>网络服务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5112AD" wp14:editId="454650FD">
                  <wp:extent cx="152400" cy="152400"/>
                  <wp:effectExtent l="0" t="0" r="0" b="0"/>
                  <wp:docPr id="15" name="图片 1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3.2.7 IP </w:t>
            </w:r>
            <w:r w:rsidRPr="00FA53E1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59DC118" wp14:editId="00057EA1">
                  <wp:extent cx="152400" cy="152400"/>
                  <wp:effectExtent l="0" t="0" r="0" b="0"/>
                  <wp:docPr id="16" name="图片 1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3.2.8 </w:t>
            </w:r>
            <w:r w:rsidRPr="00FA53E1">
              <w:rPr>
                <w:rFonts w:hint="eastAsia"/>
                <w:sz w:val="24"/>
                <w:szCs w:val="24"/>
              </w:rPr>
              <w:t>时间计划组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D78FD9" wp14:editId="01B65BDE">
                  <wp:extent cx="152400" cy="152400"/>
                  <wp:effectExtent l="0" t="0" r="0" b="0"/>
                  <wp:docPr id="17" name="图片 17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3.2.9 </w:t>
            </w:r>
            <w:r w:rsidRPr="00FA53E1">
              <w:rPr>
                <w:rFonts w:hint="eastAsia"/>
                <w:sz w:val="24"/>
                <w:szCs w:val="24"/>
              </w:rPr>
              <w:t>黑白名单组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BEF016E" wp14:editId="2B16B221">
                  <wp:extent cx="152400" cy="152400"/>
                  <wp:effectExtent l="0" t="0" r="0" b="0"/>
                  <wp:docPr id="19" name="图片 19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0BC6C50" wp14:editId="7794081C">
                  <wp:extent cx="152400" cy="152400"/>
                  <wp:effectExtent l="0" t="0" r="0" b="0"/>
                  <wp:docPr id="18" name="图片 18" descr="domain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main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自定义域名规则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122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3.2.10 </w:t>
            </w:r>
            <w:r w:rsidRPr="00FA53E1">
              <w:rPr>
                <w:rFonts w:hint="eastAsia"/>
                <w:sz w:val="24"/>
                <w:szCs w:val="24"/>
              </w:rPr>
              <w:t>关键字组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080C37" wp14:editId="20C95F24">
                  <wp:extent cx="152400" cy="152400"/>
                  <wp:effectExtent l="0" t="0" r="0" b="0"/>
                  <wp:docPr id="20" name="图片 20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关键词规则</w:t>
            </w:r>
            <w:r w:rsidRPr="00FA53E1">
              <w:rPr>
                <w:sz w:val="24"/>
                <w:szCs w:val="24"/>
              </w:rPr>
              <w:br/>
              <w:t xml:space="preserve">6.13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53B4A7" wp14:editId="6E465CEE">
                  <wp:extent cx="152400" cy="152400"/>
                  <wp:effectExtent l="0" t="0" r="0" b="0"/>
                  <wp:docPr id="21" name="图片 21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132</w:t>
            </w:r>
            <w:r w:rsidRPr="00FA53E1">
              <w:rPr>
                <w:sz w:val="24"/>
                <w:szCs w:val="24"/>
              </w:rPr>
              <w:br/>
              <w:t>134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3.2.11 </w:t>
            </w:r>
            <w:r w:rsidRPr="00FA53E1">
              <w:rPr>
                <w:rFonts w:hint="eastAsia"/>
                <w:sz w:val="24"/>
                <w:szCs w:val="24"/>
              </w:rPr>
              <w:t>文件类型组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6816BE" wp14:editId="603D294C">
                  <wp:extent cx="152400" cy="152400"/>
                  <wp:effectExtent l="0" t="0" r="0" b="0"/>
                  <wp:docPr id="22" name="图片 2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66443E" wp14:editId="5F54CD1F">
                  <wp:extent cx="152400" cy="152400"/>
                  <wp:effectExtent l="0" t="0" r="0" b="0"/>
                  <wp:docPr id="23" name="图片 2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3.2.12 </w:t>
            </w:r>
            <w:r w:rsidRPr="00FA53E1">
              <w:rPr>
                <w:rFonts w:hint="eastAsia"/>
                <w:sz w:val="24"/>
                <w:szCs w:val="24"/>
              </w:rPr>
              <w:t>信任的证书颁发机构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4E0CDB" wp14:editId="74500B4B">
                  <wp:extent cx="152400" cy="152400"/>
                  <wp:effectExtent l="0" t="0" r="0" b="0"/>
                  <wp:docPr id="24" name="图片 24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DCE1F01" wp14:editId="27882C6D">
                  <wp:extent cx="152400" cy="152400"/>
                  <wp:effectExtent l="0" t="0" r="0" b="0"/>
                  <wp:docPr id="25" name="图片 25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124</w:t>
            </w:r>
            <w:r w:rsidRPr="00FA53E1">
              <w:rPr>
                <w:sz w:val="24"/>
                <w:szCs w:val="24"/>
              </w:rPr>
              <w:br/>
              <w:t>126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3.3.</w:t>
            </w:r>
            <w:r w:rsidRPr="00FA53E1">
              <w:rPr>
                <w:rFonts w:hint="eastAsia"/>
                <w:b/>
                <w:sz w:val="24"/>
                <w:szCs w:val="24"/>
              </w:rPr>
              <w:t>用户与策略管理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8</w:t>
            </w:r>
            <w:r w:rsidRPr="00FA53E1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3.3.1 </w:t>
            </w:r>
            <w:r w:rsidRPr="00FA53E1">
              <w:rPr>
                <w:rFonts w:hint="eastAsia"/>
                <w:sz w:val="24"/>
                <w:szCs w:val="24"/>
              </w:rPr>
              <w:t>上网策略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E1D1AE1" wp14:editId="2D9CF5F1">
                  <wp:extent cx="152400" cy="152400"/>
                  <wp:effectExtent l="0" t="0" r="0" b="0"/>
                  <wp:docPr id="26" name="图片 26" descr="resource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ource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资源组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3.3.2 </w:t>
            </w:r>
            <w:r w:rsidRPr="00FA53E1">
              <w:rPr>
                <w:rFonts w:hint="eastAsia"/>
                <w:sz w:val="24"/>
                <w:szCs w:val="24"/>
              </w:rPr>
              <w:t>用户管理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993EDF9" wp14:editId="3B1D57FA">
                  <wp:extent cx="152400" cy="152400"/>
                  <wp:effectExtent l="0" t="0" r="0" b="0"/>
                  <wp:docPr id="27" name="图片 2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</w:t>
            </w:r>
            <w:r w:rsidRPr="00FA53E1">
              <w:rPr>
                <w:sz w:val="24"/>
                <w:szCs w:val="24"/>
              </w:rPr>
              <w:br/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FC4E8A9" wp14:editId="701E893D">
                  <wp:extent cx="152400" cy="152400"/>
                  <wp:effectExtent l="0" t="0" r="0" b="0"/>
                  <wp:docPr id="28" name="图片 2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181</w:t>
            </w:r>
            <w:r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3.3.3 </w:t>
            </w:r>
            <w:r w:rsidRPr="00FA53E1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E83CE16" wp14:editId="0186159C">
                  <wp:extent cx="152400" cy="152400"/>
                  <wp:effectExtent l="0" t="0" r="0" b="0"/>
                  <wp:docPr id="29" name="图片 2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认证方法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FF7BF91" wp14:editId="2E7CD281">
                  <wp:extent cx="152400" cy="152400"/>
                  <wp:effectExtent l="0" t="0" r="0" b="0"/>
                  <wp:docPr id="30" name="图片 3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3.4.</w:t>
            </w:r>
            <w:r w:rsidRPr="00FA53E1">
              <w:rPr>
                <w:rFonts w:hint="eastAsia"/>
                <w:b/>
                <w:sz w:val="24"/>
                <w:szCs w:val="24"/>
              </w:rPr>
              <w:t>流量管理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A46004" wp14:editId="0E043DAE">
                  <wp:extent cx="152400" cy="152400"/>
                  <wp:effectExtent l="0" t="0" r="0" b="0"/>
                  <wp:docPr id="31" name="图片 31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BEEB3A" wp14:editId="5E52FC4D">
                  <wp:extent cx="152400" cy="152400"/>
                  <wp:effectExtent l="0" t="0" r="0" b="0"/>
                  <wp:docPr id="37" name="图片 3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3.4.1 </w:t>
            </w:r>
            <w:r w:rsidRPr="00FA53E1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A6119B" wp14:editId="6DFE35E8">
                  <wp:extent cx="152400" cy="152400"/>
                  <wp:effectExtent l="0" t="0" r="0" b="0"/>
                  <wp:docPr id="32" name="图片 32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3.4.2 </w:t>
            </w:r>
            <w:r w:rsidRPr="00FA53E1">
              <w:rPr>
                <w:rFonts w:hint="eastAsia"/>
                <w:sz w:val="24"/>
                <w:szCs w:val="24"/>
              </w:rPr>
              <w:t>流量通道匹配及优先级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C66F3E0" wp14:editId="24A6B61D">
                  <wp:extent cx="152400" cy="152400"/>
                  <wp:effectExtent l="0" t="0" r="0" b="0"/>
                  <wp:docPr id="33" name="图片 33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3.4.3 </w:t>
            </w:r>
            <w:r w:rsidRPr="00FA53E1">
              <w:rPr>
                <w:rFonts w:hint="eastAsia"/>
                <w:sz w:val="24"/>
                <w:szCs w:val="24"/>
              </w:rPr>
              <w:t>通道配置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AA532EE" wp14:editId="1E9F9760">
                  <wp:extent cx="152400" cy="152400"/>
                  <wp:effectExtent l="0" t="0" r="0" b="0"/>
                  <wp:docPr id="34" name="图片 34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3.4.4 </w:t>
            </w:r>
            <w:r w:rsidRPr="00FA53E1">
              <w:rPr>
                <w:rFonts w:hint="eastAsia"/>
                <w:sz w:val="24"/>
                <w:szCs w:val="24"/>
              </w:rPr>
              <w:t>线路带宽配置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B7EF937" wp14:editId="012BADCB">
                  <wp:extent cx="152400" cy="152400"/>
                  <wp:effectExtent l="0" t="0" r="0" b="0"/>
                  <wp:docPr id="35" name="图片 35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3.4.5 </w:t>
            </w:r>
            <w:r w:rsidRPr="00FA53E1">
              <w:rPr>
                <w:rFonts w:hint="eastAsia"/>
                <w:sz w:val="24"/>
                <w:szCs w:val="24"/>
              </w:rPr>
              <w:t>虚拟线路配置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B6ED23" wp14:editId="1BB40786">
                  <wp:extent cx="152400" cy="152400"/>
                  <wp:effectExtent l="0" t="0" r="0" b="0"/>
                  <wp:docPr id="36" name="图片 3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3.5.</w:t>
            </w:r>
            <w:r w:rsidRPr="00FA53E1">
              <w:rPr>
                <w:rFonts w:hint="eastAsia"/>
                <w:b/>
                <w:sz w:val="24"/>
                <w:szCs w:val="24"/>
              </w:rPr>
              <w:t>安全防护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915A4E" wp14:editId="37424CD9">
                  <wp:extent cx="152400" cy="152400"/>
                  <wp:effectExtent l="0" t="0" r="0" b="0"/>
                  <wp:docPr id="38" name="图片 3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3.5.1 </w:t>
            </w:r>
            <w:r w:rsidRPr="00FA53E1">
              <w:rPr>
                <w:rFonts w:hint="eastAsia"/>
                <w:sz w:val="24"/>
                <w:szCs w:val="24"/>
              </w:rPr>
              <w:t>防</w:t>
            </w:r>
            <w:r w:rsidRPr="00FA53E1">
              <w:rPr>
                <w:rFonts w:hint="eastAsia"/>
                <w:sz w:val="24"/>
                <w:szCs w:val="24"/>
              </w:rPr>
              <w:t xml:space="preserve"> DOS </w:t>
            </w:r>
            <w:r w:rsidRPr="00FA53E1">
              <w:rPr>
                <w:rFonts w:hint="eastAsia"/>
                <w:sz w:val="24"/>
                <w:szCs w:val="24"/>
              </w:rPr>
              <w:t>攻击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8AEF36" wp14:editId="3E079DF2">
                  <wp:extent cx="152400" cy="152400"/>
                  <wp:effectExtent l="0" t="0" r="0" b="0"/>
                  <wp:docPr id="39" name="图片 39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4310A6" wp14:editId="38E291F0">
                  <wp:extent cx="152400" cy="152400"/>
                  <wp:effectExtent l="0" t="0" r="0" b="0"/>
                  <wp:docPr id="40" name="图片 4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3.5.2 </w:t>
            </w:r>
            <w:r w:rsidRPr="00FA53E1">
              <w:rPr>
                <w:rFonts w:hint="eastAsia"/>
                <w:sz w:val="24"/>
                <w:szCs w:val="24"/>
              </w:rPr>
              <w:t>防</w:t>
            </w:r>
            <w:r w:rsidRPr="00FA53E1">
              <w:rPr>
                <w:rFonts w:hint="eastAsia"/>
                <w:sz w:val="24"/>
                <w:szCs w:val="24"/>
              </w:rPr>
              <w:t xml:space="preserve"> ARP </w:t>
            </w:r>
            <w:r w:rsidRPr="00FA53E1">
              <w:rPr>
                <w:rFonts w:hint="eastAsia"/>
                <w:sz w:val="24"/>
                <w:szCs w:val="24"/>
              </w:rPr>
              <w:t>欺骗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0571A9" wp14:editId="56E6598D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3.5.3 </w:t>
            </w:r>
            <w:r w:rsidRPr="00FA53E1">
              <w:rPr>
                <w:rFonts w:hint="eastAsia"/>
                <w:sz w:val="24"/>
                <w:szCs w:val="24"/>
              </w:rPr>
              <w:t>网关杀毒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E066B69" wp14:editId="37537848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3A3388" wp14:editId="0BD7A5ED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B052D71" wp14:editId="40AD38AB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063D242" wp14:editId="20861B86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DAAC96" wp14:editId="071BC638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3.5.4 </w:t>
            </w:r>
            <w:r w:rsidRPr="00FA53E1">
              <w:rPr>
                <w:rFonts w:hint="eastAsia"/>
                <w:sz w:val="24"/>
                <w:szCs w:val="24"/>
              </w:rPr>
              <w:t>无线热点发现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F901002" wp14:editId="64C3095F">
                  <wp:extent cx="152400" cy="152400"/>
                  <wp:effectExtent l="0" t="0" r="0" b="0"/>
                  <wp:docPr id="49" name="图片 4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网卡设置</w:t>
            </w:r>
            <w:r w:rsidRPr="00FA53E1">
              <w:rPr>
                <w:sz w:val="24"/>
                <w:szCs w:val="24"/>
              </w:rPr>
              <w:br/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4B69E3" wp14:editId="4D2A0447">
                  <wp:extent cx="152400" cy="152400"/>
                  <wp:effectExtent l="0" t="0" r="0" b="0"/>
                  <wp:docPr id="50" name="图片 50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  <w:r w:rsidRPr="00FA53E1">
              <w:rPr>
                <w:sz w:val="24"/>
                <w:szCs w:val="24"/>
              </w:rPr>
              <w:br/>
              <w:t>82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3.6.</w:t>
            </w:r>
            <w:r w:rsidRPr="00FA53E1">
              <w:rPr>
                <w:rFonts w:hint="eastAsia"/>
                <w:b/>
                <w:sz w:val="24"/>
                <w:szCs w:val="24"/>
              </w:rPr>
              <w:t>防火墙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FF2F753" wp14:editId="07071BB3">
                  <wp:extent cx="152400" cy="152400"/>
                  <wp:effectExtent l="0" t="0" r="0" b="0"/>
                  <wp:docPr id="51" name="图片 5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3.6.1 </w:t>
            </w:r>
            <w:r w:rsidRPr="00FA53E1">
              <w:rPr>
                <w:rFonts w:hint="eastAsia"/>
                <w:sz w:val="24"/>
                <w:szCs w:val="24"/>
              </w:rPr>
              <w:t>过滤规则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BE4EC3" wp14:editId="3DE0532D">
                  <wp:extent cx="152400" cy="152400"/>
                  <wp:effectExtent l="0" t="0" r="0" b="0"/>
                  <wp:docPr id="52" name="图片 5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3.6.2 NAT </w:t>
            </w:r>
            <w:r w:rsidRPr="00FA53E1">
              <w:rPr>
                <w:rFonts w:hint="eastAsia"/>
                <w:sz w:val="24"/>
                <w:szCs w:val="24"/>
              </w:rPr>
              <w:t>代理上网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1E3B1FF" wp14:editId="77307CDE">
                  <wp:extent cx="152400" cy="152400"/>
                  <wp:effectExtent l="0" t="0" r="0" b="0"/>
                  <wp:docPr id="53" name="图片 5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3.6.3 </w:t>
            </w:r>
            <w:r w:rsidRPr="00FA53E1">
              <w:rPr>
                <w:rFonts w:hint="eastAsia"/>
                <w:sz w:val="24"/>
                <w:szCs w:val="24"/>
              </w:rPr>
              <w:t>端口映射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A334CCF" wp14:editId="3D1653ED">
                  <wp:extent cx="152400" cy="152400"/>
                  <wp:effectExtent l="0" t="0" r="0" b="0"/>
                  <wp:docPr id="54" name="图片 5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3.7.</w:t>
            </w:r>
            <w:r w:rsidRPr="00FA53E1">
              <w:rPr>
                <w:rFonts w:hint="eastAsia"/>
                <w:b/>
                <w:sz w:val="24"/>
                <w:szCs w:val="24"/>
              </w:rPr>
              <w:t>网络配置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3</w:t>
            </w:r>
            <w:r w:rsidRPr="00FA53E1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3.7.1 </w:t>
            </w:r>
            <w:r w:rsidRPr="00FA53E1">
              <w:rPr>
                <w:rFonts w:hint="eastAsia"/>
                <w:sz w:val="24"/>
                <w:szCs w:val="24"/>
              </w:rPr>
              <w:t>部署模式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9E83D1" wp14:editId="08339ECE">
                  <wp:extent cx="152400" cy="152400"/>
                  <wp:effectExtent l="0" t="0" r="0" b="0"/>
                  <wp:docPr id="55" name="图片 5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3.7.2 </w:t>
            </w:r>
            <w:r w:rsidRPr="00FA53E1">
              <w:rPr>
                <w:rFonts w:hint="eastAsia"/>
                <w:sz w:val="24"/>
                <w:szCs w:val="24"/>
              </w:rPr>
              <w:t>网口配置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F5FE8F4" wp14:editId="5D78A13F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lastRenderedPageBreak/>
              <w:t xml:space="preserve">3.7.3 </w:t>
            </w:r>
            <w:r w:rsidRPr="00FA53E1">
              <w:rPr>
                <w:rFonts w:hint="eastAsia"/>
                <w:sz w:val="24"/>
                <w:szCs w:val="24"/>
              </w:rPr>
              <w:t>静态路由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CEC819" wp14:editId="52DF5B98">
                  <wp:extent cx="152400" cy="152400"/>
                  <wp:effectExtent l="0" t="0" r="0" b="0"/>
                  <wp:docPr id="57" name="图片 5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3.7.4 </w:t>
            </w:r>
            <w:r w:rsidRPr="00FA53E1">
              <w:rPr>
                <w:rFonts w:hint="eastAsia"/>
                <w:sz w:val="24"/>
                <w:szCs w:val="24"/>
              </w:rPr>
              <w:t>策略路由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C9C171" wp14:editId="200EE31F">
                  <wp:extent cx="152400" cy="152400"/>
                  <wp:effectExtent l="0" t="0" r="0" b="0"/>
                  <wp:docPr id="58" name="图片 5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3.7.5 </w:t>
            </w:r>
            <w:r w:rsidRPr="00FA53E1">
              <w:rPr>
                <w:rFonts w:hint="eastAsia"/>
                <w:sz w:val="24"/>
                <w:szCs w:val="24"/>
              </w:rPr>
              <w:t>高可用性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62BD248" wp14:editId="0A2F12F0">
                  <wp:extent cx="152400" cy="152400"/>
                  <wp:effectExtent l="0" t="0" r="0" b="0"/>
                  <wp:docPr id="59" name="图片 5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3.7.6 DHCP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451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F6418D" wp14:editId="643D992F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DHCP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86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3.7.7 </w:t>
            </w:r>
            <w:r w:rsidRPr="00FA53E1">
              <w:rPr>
                <w:rFonts w:hint="eastAsia"/>
                <w:sz w:val="24"/>
                <w:szCs w:val="24"/>
              </w:rPr>
              <w:t>网络协议扩展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453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A2A8D8C" wp14:editId="3D84F5CC">
                  <wp:extent cx="152400" cy="152400"/>
                  <wp:effectExtent l="0" t="0" r="0" b="0"/>
                  <wp:docPr id="61" name="图片 6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 xml:space="preserve">3.8. VPN </w:t>
            </w:r>
            <w:r w:rsidRPr="00FA53E1">
              <w:rPr>
                <w:rFonts w:hint="eastAsia"/>
                <w:b/>
                <w:sz w:val="24"/>
                <w:szCs w:val="24"/>
              </w:rPr>
              <w:t>配置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3.8.1 DLAN </w:t>
            </w:r>
            <w:r w:rsidRPr="00FA53E1">
              <w:rPr>
                <w:rFonts w:hint="eastAsia"/>
                <w:sz w:val="24"/>
                <w:szCs w:val="24"/>
              </w:rPr>
              <w:t>运行状态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D666F5" wp14:editId="2C38824C">
                  <wp:extent cx="152400" cy="152400"/>
                  <wp:effectExtent l="0" t="0" r="0" b="0"/>
                  <wp:docPr id="44" name="图片 44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3.8.2 </w:t>
            </w:r>
            <w:r w:rsidRPr="00FA53E1">
              <w:rPr>
                <w:rFonts w:hint="eastAsia"/>
                <w:sz w:val="24"/>
                <w:szCs w:val="24"/>
              </w:rPr>
              <w:t>基本设置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EEB676B" wp14:editId="77EB241F">
                  <wp:extent cx="152400" cy="152400"/>
                  <wp:effectExtent l="0" t="0" r="0" b="0"/>
                  <wp:docPr id="45" name="图片 45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3.8.3 </w:t>
            </w:r>
            <w:r w:rsidRPr="00FA53E1">
              <w:rPr>
                <w:rFonts w:hint="eastAsia"/>
                <w:sz w:val="24"/>
                <w:szCs w:val="24"/>
              </w:rPr>
              <w:t>用户管理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2D5B891" wp14:editId="2C165D88">
                  <wp:extent cx="152400" cy="152400"/>
                  <wp:effectExtent l="0" t="0" r="0" b="0"/>
                  <wp:docPr id="62" name="图片 62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3.8.4 </w:t>
            </w:r>
            <w:r w:rsidRPr="00FA53E1">
              <w:rPr>
                <w:rFonts w:hint="eastAsia"/>
                <w:sz w:val="24"/>
                <w:szCs w:val="24"/>
              </w:rPr>
              <w:t>连接管理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470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10EEF7D" wp14:editId="65067A61">
                  <wp:extent cx="152400" cy="152400"/>
                  <wp:effectExtent l="0" t="0" r="0" b="0"/>
                  <wp:docPr id="63" name="图片 63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3.8.5 </w:t>
            </w:r>
            <w:r w:rsidRPr="00FA53E1">
              <w:rPr>
                <w:rFonts w:hint="eastAsia"/>
                <w:sz w:val="24"/>
                <w:szCs w:val="24"/>
              </w:rPr>
              <w:t>虚拟</w:t>
            </w:r>
            <w:r w:rsidRPr="00FA53E1">
              <w:rPr>
                <w:rFonts w:hint="eastAsia"/>
                <w:sz w:val="24"/>
                <w:szCs w:val="24"/>
              </w:rPr>
              <w:t xml:space="preserve"> IP </w:t>
            </w:r>
            <w:r w:rsidRPr="00FA53E1">
              <w:rPr>
                <w:rFonts w:hint="eastAsia"/>
                <w:sz w:val="24"/>
                <w:szCs w:val="24"/>
              </w:rPr>
              <w:t>池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491D1B3" wp14:editId="2926A089">
                  <wp:extent cx="152400" cy="152400"/>
                  <wp:effectExtent l="0" t="0" r="0" b="0"/>
                  <wp:docPr id="64" name="图片 64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3.8.6 </w:t>
            </w:r>
            <w:r w:rsidRPr="00FA53E1">
              <w:rPr>
                <w:rFonts w:hint="eastAsia"/>
                <w:sz w:val="24"/>
                <w:szCs w:val="24"/>
              </w:rPr>
              <w:t>多线路设置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474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9E97FCF" wp14:editId="1DD91273">
                  <wp:extent cx="152400" cy="152400"/>
                  <wp:effectExtent l="0" t="0" r="0" b="0"/>
                  <wp:docPr id="65" name="图片 6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3.8.7 </w:t>
            </w:r>
            <w:r w:rsidRPr="00FA53E1">
              <w:rPr>
                <w:rFonts w:hint="eastAsia"/>
                <w:sz w:val="24"/>
                <w:szCs w:val="24"/>
              </w:rPr>
              <w:t>多线路选路策略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476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BA58EFC" wp14:editId="096B1EC9">
                  <wp:extent cx="152400" cy="152400"/>
                  <wp:effectExtent l="0" t="0" r="0" b="0"/>
                  <wp:docPr id="66" name="图片 6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3.8.8 </w:t>
            </w:r>
            <w:r w:rsidRPr="00FA53E1">
              <w:rPr>
                <w:rFonts w:hint="eastAsia"/>
                <w:sz w:val="24"/>
                <w:szCs w:val="24"/>
              </w:rPr>
              <w:t>本地子网列表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478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88B233" wp14:editId="30293CAC">
                  <wp:extent cx="152400" cy="152400"/>
                  <wp:effectExtent l="0" t="0" r="0" b="0"/>
                  <wp:docPr id="67" name="图片 67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3.8.9 </w:t>
            </w:r>
            <w:r w:rsidRPr="00FA53E1">
              <w:rPr>
                <w:rFonts w:hint="eastAsia"/>
                <w:sz w:val="24"/>
                <w:szCs w:val="24"/>
              </w:rPr>
              <w:t>隧道间路由设置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479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096CEC" wp14:editId="39A47CCA">
                  <wp:extent cx="152400" cy="152400"/>
                  <wp:effectExtent l="0" t="0" r="0" b="0"/>
                  <wp:docPr id="68" name="图片 6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3.8.10 </w:t>
            </w:r>
            <w:r w:rsidRPr="00FA53E1">
              <w:rPr>
                <w:rFonts w:hint="eastAsia"/>
                <w:sz w:val="24"/>
                <w:szCs w:val="24"/>
              </w:rPr>
              <w:t>第三方对接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482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654302A" wp14:editId="16C8B2D9">
                  <wp:extent cx="152400" cy="152400"/>
                  <wp:effectExtent l="0" t="0" r="0" b="0"/>
                  <wp:docPr id="69" name="图片 69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3.8.11 </w:t>
            </w:r>
            <w:r w:rsidRPr="00FA53E1">
              <w:rPr>
                <w:rFonts w:hint="eastAsia"/>
                <w:sz w:val="24"/>
                <w:szCs w:val="24"/>
              </w:rPr>
              <w:t>通用设置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487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C81DE6A" wp14:editId="0D3E4919">
                  <wp:extent cx="152400" cy="152400"/>
                  <wp:effectExtent l="0" t="0" r="0" b="0"/>
                  <wp:docPr id="70" name="图片 70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F4244F" w:rsidRPr="00FA53E1" w:rsidTr="00A71937">
        <w:tc>
          <w:tcPr>
            <w:tcW w:w="3256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3.8.12 </w:t>
            </w:r>
            <w:r w:rsidRPr="00FA53E1">
              <w:rPr>
                <w:rFonts w:hint="eastAsia"/>
                <w:sz w:val="24"/>
                <w:szCs w:val="24"/>
              </w:rPr>
              <w:t>高级设置</w:t>
            </w:r>
          </w:p>
        </w:tc>
        <w:tc>
          <w:tcPr>
            <w:tcW w:w="708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488</w:t>
            </w:r>
          </w:p>
        </w:tc>
        <w:tc>
          <w:tcPr>
            <w:tcW w:w="3544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870D97" wp14:editId="3D21149A">
                  <wp:extent cx="152400" cy="152400"/>
                  <wp:effectExtent l="0" t="0" r="0" b="0"/>
                  <wp:docPr id="71" name="图片 71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F4244F" w:rsidRPr="00FA53E1" w:rsidRDefault="00F4244F" w:rsidP="00F4244F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SSLVPN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F1FD2" w:rsidRDefault="00EF1FD2" w:rsidP="00EF1FD2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635F258C" wp14:editId="54305D00">
                  <wp:extent cx="152400" cy="152400"/>
                  <wp:effectExtent l="0" t="0" r="0" b="0"/>
                  <wp:docPr id="89" name="图片 89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EF1FD2" w:rsidRPr="00F614BD" w:rsidRDefault="00EF1FD2" w:rsidP="00EF1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5E6CAD7A" wp14:editId="0A48116B">
                  <wp:extent cx="152400" cy="152400"/>
                  <wp:effectExtent l="0" t="0" r="0" b="0"/>
                  <wp:docPr id="90" name="图片 90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F1FD2" w:rsidRDefault="00EF1FD2" w:rsidP="00EF1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EF1FD2" w:rsidRPr="00F614BD" w:rsidRDefault="00EF1FD2" w:rsidP="00EF1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3.9.</w:t>
            </w:r>
            <w:r w:rsidRPr="00FA53E1">
              <w:rPr>
                <w:rFonts w:hint="eastAsia"/>
                <w:b/>
                <w:sz w:val="24"/>
                <w:szCs w:val="24"/>
              </w:rPr>
              <w:t>系统配置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498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3.9.1 </w:t>
            </w:r>
            <w:r w:rsidRPr="00FA53E1">
              <w:rPr>
                <w:rFonts w:hint="eastAsia"/>
                <w:sz w:val="24"/>
                <w:szCs w:val="24"/>
              </w:rPr>
              <w:t>序列号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498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BC8D466" wp14:editId="028917C3">
                  <wp:extent cx="152400" cy="152400"/>
                  <wp:effectExtent l="0" t="0" r="0" b="0"/>
                  <wp:docPr id="72" name="图片 7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3.9.2 </w:t>
            </w:r>
            <w:r w:rsidRPr="00FA53E1">
              <w:rPr>
                <w:rFonts w:hint="eastAsia"/>
                <w:sz w:val="24"/>
                <w:szCs w:val="24"/>
              </w:rPr>
              <w:t>管理员账号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0614AFC" wp14:editId="0F8699C4">
                  <wp:extent cx="152400" cy="152400"/>
                  <wp:effectExtent l="0" t="0" r="0" b="0"/>
                  <wp:docPr id="73" name="图片 7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帐号口令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3.9.3 </w:t>
            </w:r>
            <w:r w:rsidRPr="00FA53E1">
              <w:rPr>
                <w:rFonts w:hint="eastAsia"/>
                <w:sz w:val="24"/>
                <w:szCs w:val="24"/>
              </w:rPr>
              <w:t>系统时间</w:t>
            </w:r>
            <w:r w:rsidRPr="00FA53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514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C5B41E" wp14:editId="709BBA69">
                  <wp:extent cx="152400" cy="152400"/>
                  <wp:effectExtent l="0" t="0" r="0" b="0"/>
                  <wp:docPr id="74" name="图片 74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3.9.4 </w:t>
            </w:r>
            <w:r w:rsidRPr="00FA53E1">
              <w:rPr>
                <w:rFonts w:hint="eastAsia"/>
                <w:sz w:val="24"/>
                <w:szCs w:val="24"/>
              </w:rPr>
              <w:t>自动升级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515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4B5458" wp14:editId="61EF73BB">
                  <wp:extent cx="152400" cy="152400"/>
                  <wp:effectExtent l="0" t="0" r="0" b="0"/>
                  <wp:docPr id="75" name="图片 75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</w:t>
            </w:r>
            <w:r w:rsidRPr="00FA53E1">
              <w:rPr>
                <w:sz w:val="24"/>
                <w:szCs w:val="24"/>
              </w:rPr>
              <w:t>0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3.9.5 </w:t>
            </w:r>
            <w:r w:rsidRPr="00FA53E1">
              <w:rPr>
                <w:rFonts w:hint="eastAsia"/>
                <w:sz w:val="24"/>
                <w:szCs w:val="24"/>
              </w:rPr>
              <w:t>告警选项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516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37BCE1" wp14:editId="0755C574">
                  <wp:extent cx="152400" cy="152400"/>
                  <wp:effectExtent l="0" t="0" r="0" b="0"/>
                  <wp:docPr id="76" name="图片 7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3.9.6 </w:t>
            </w:r>
            <w:r w:rsidRPr="00FA53E1">
              <w:rPr>
                <w:rFonts w:hint="eastAsia"/>
                <w:sz w:val="24"/>
                <w:szCs w:val="24"/>
              </w:rPr>
              <w:t>全局排除地址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519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84B216" wp14:editId="7DB09948">
                  <wp:extent cx="152400" cy="152400"/>
                  <wp:effectExtent l="0" t="0" r="0" b="0"/>
                  <wp:docPr id="77" name="图片 7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3.9.7 </w:t>
            </w:r>
            <w:r w:rsidRPr="00FA53E1">
              <w:rPr>
                <w:rFonts w:hint="eastAsia"/>
                <w:sz w:val="24"/>
                <w:szCs w:val="24"/>
              </w:rPr>
              <w:t>配置备份与恢复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521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AF54E33" wp14:editId="2FC5E740">
                  <wp:extent cx="152400" cy="152400"/>
                  <wp:effectExtent l="0" t="0" r="0" b="0"/>
                  <wp:docPr id="78" name="图片 7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3.9.8 </w:t>
            </w:r>
            <w:r w:rsidRPr="00FA53E1">
              <w:rPr>
                <w:rFonts w:hint="eastAsia"/>
                <w:sz w:val="24"/>
                <w:szCs w:val="24"/>
              </w:rPr>
              <w:t>终端提示页面定制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522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6454B4E" wp14:editId="3B66CCFF">
                  <wp:extent cx="152400" cy="152400"/>
                  <wp:effectExtent l="0" t="0" r="0" b="0"/>
                  <wp:docPr id="79" name="图片 7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3.9.9 </w:t>
            </w:r>
            <w:r w:rsidRPr="00FA53E1">
              <w:rPr>
                <w:rFonts w:hint="eastAsia"/>
                <w:sz w:val="24"/>
                <w:szCs w:val="24"/>
              </w:rPr>
              <w:t>数据中心配置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1D32E6C" wp14:editId="4DA8D2A1">
                  <wp:extent cx="152400" cy="152400"/>
                  <wp:effectExtent l="0" t="0" r="0" b="0"/>
                  <wp:docPr id="80" name="图片 8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3.9.10 </w:t>
            </w:r>
            <w:r w:rsidRPr="00FA53E1">
              <w:rPr>
                <w:rFonts w:hint="eastAsia"/>
                <w:sz w:val="24"/>
                <w:szCs w:val="24"/>
              </w:rPr>
              <w:t>高级配置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526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0A54BD2" wp14:editId="405A8F41">
                  <wp:extent cx="152400" cy="152400"/>
                  <wp:effectExtent l="0" t="0" r="0" b="0"/>
                  <wp:docPr id="82" name="图片 82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3.10.</w:t>
            </w:r>
            <w:r w:rsidRPr="00FA53E1">
              <w:rPr>
                <w:rFonts w:hint="eastAsia"/>
                <w:b/>
                <w:sz w:val="24"/>
                <w:szCs w:val="24"/>
              </w:rPr>
              <w:t>系统诊断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</w:t>
            </w:r>
            <w:r w:rsidRPr="00FA53E1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3.10.1 </w:t>
            </w:r>
            <w:r w:rsidRPr="00FA53E1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3693E4" wp14:editId="61D48584">
                  <wp:extent cx="152400" cy="152400"/>
                  <wp:effectExtent l="0" t="0" r="0" b="0"/>
                  <wp:docPr id="83" name="图片 83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3.10.2 </w:t>
            </w:r>
            <w:r w:rsidRPr="00FA53E1">
              <w:rPr>
                <w:rFonts w:hint="eastAsia"/>
                <w:sz w:val="24"/>
                <w:szCs w:val="24"/>
              </w:rPr>
              <w:t>抓包工具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541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113042D" wp14:editId="4194096A">
                  <wp:extent cx="152400" cy="152400"/>
                  <wp:effectExtent l="0" t="0" r="0" b="0"/>
                  <wp:docPr id="84" name="图片 84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3.10.3 </w:t>
            </w:r>
            <w:r w:rsidRPr="00FA53E1">
              <w:rPr>
                <w:rFonts w:hint="eastAsia"/>
                <w:sz w:val="24"/>
                <w:szCs w:val="24"/>
              </w:rPr>
              <w:t>命令控制台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3A03E4" wp14:editId="37B4409C">
                  <wp:extent cx="152400" cy="152400"/>
                  <wp:effectExtent l="0" t="0" r="0" b="0"/>
                  <wp:docPr id="85" name="图片 85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3.10.4 </w:t>
            </w:r>
            <w:r w:rsidRPr="00FA53E1">
              <w:rPr>
                <w:rFonts w:hint="eastAsia"/>
                <w:sz w:val="24"/>
                <w:szCs w:val="24"/>
              </w:rPr>
              <w:t>上网故障排除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543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91F610A" wp14:editId="63DA713B">
                  <wp:extent cx="152400" cy="152400"/>
                  <wp:effectExtent l="0" t="0" r="0" b="0"/>
                  <wp:docPr id="86" name="图片 86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EF1FD2" w:rsidRPr="00FA53E1" w:rsidTr="00A71937">
        <w:tc>
          <w:tcPr>
            <w:tcW w:w="3256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 xml:space="preserve">3.10.5 </w:t>
            </w:r>
            <w:r w:rsidRPr="00FA53E1">
              <w:rPr>
                <w:rFonts w:hint="eastAsia"/>
                <w:sz w:val="24"/>
                <w:szCs w:val="24"/>
              </w:rPr>
              <w:t>重启操作</w:t>
            </w:r>
          </w:p>
        </w:tc>
        <w:tc>
          <w:tcPr>
            <w:tcW w:w="708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546</w:t>
            </w:r>
          </w:p>
        </w:tc>
        <w:tc>
          <w:tcPr>
            <w:tcW w:w="3544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36D1E7" wp14:editId="281F7338">
                  <wp:extent cx="152400" cy="152400"/>
                  <wp:effectExtent l="0" t="0" r="0" b="0"/>
                  <wp:docPr id="87" name="图片 87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EF1FD2" w:rsidRPr="00FA53E1" w:rsidRDefault="00EF1FD2" w:rsidP="00EF1FD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</w:tbl>
    <w:p w:rsidR="00B50F44" w:rsidRDefault="00B50F44"/>
    <w:p w:rsidR="000105E6" w:rsidRDefault="000105E6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Pr="00FA53E1">
        <w:rPr>
          <w:sz w:val="24"/>
          <w:szCs w:val="24"/>
        </w:rPr>
        <w:t>深信服</w:t>
      </w:r>
      <w:r w:rsidRPr="00FA53E1">
        <w:rPr>
          <w:sz w:val="24"/>
          <w:szCs w:val="24"/>
        </w:rPr>
        <w:t xml:space="preserve">AC v5.0 </w:t>
      </w:r>
      <w:r w:rsidR="002126E0">
        <w:rPr>
          <w:sz w:val="24"/>
          <w:szCs w:val="24"/>
        </w:rPr>
        <w:t>用户</w:t>
      </w:r>
      <w:r w:rsidRPr="00FA53E1">
        <w:rPr>
          <w:sz w:val="24"/>
          <w:szCs w:val="24"/>
        </w:rPr>
        <w:t>手册</w:t>
      </w:r>
      <w:r w:rsidR="003E5D8C">
        <w:rPr>
          <w:sz w:val="24"/>
          <w:szCs w:val="24"/>
        </w:rPr>
        <w:t>（</w:t>
      </w:r>
      <w:r w:rsidR="003E5D8C">
        <w:rPr>
          <w:sz w:val="24"/>
          <w:szCs w:val="24"/>
        </w:rPr>
        <w:t>604</w:t>
      </w:r>
      <w:r w:rsidR="003E5D8C">
        <w:rPr>
          <w:sz w:val="24"/>
          <w:szCs w:val="24"/>
        </w:rPr>
        <w:t>页）</w:t>
      </w:r>
    </w:p>
    <w:p w:rsidR="00332FFA" w:rsidRPr="00FA53E1" w:rsidRDefault="00332FFA">
      <w:pPr>
        <w:rPr>
          <w:szCs w:val="21"/>
        </w:rPr>
      </w:pPr>
      <w:r w:rsidRPr="00FA53E1">
        <w:rPr>
          <w:szCs w:val="21"/>
        </w:rPr>
        <w:t>http://www.sangfor.com/product_doc/manual/SANGFOR_AC_v5.0_Manual_CN_20131129_PDF.pdf.7z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lastRenderedPageBreak/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EF1FD2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EF1FD2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AB64E4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26" w:rsidRDefault="00E33726" w:rsidP="00F4244F">
      <w:r>
        <w:separator/>
      </w:r>
    </w:p>
  </w:endnote>
  <w:endnote w:type="continuationSeparator" w:id="0">
    <w:p w:rsidR="00E33726" w:rsidRDefault="00E33726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F4244F" w:rsidRDefault="00E33726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244F">
              <w:rPr>
                <w:lang w:val="zh-CN"/>
              </w:rPr>
              <w:t xml:space="preserve"> </w:t>
            </w:r>
            <w:r w:rsidR="00332FFA">
              <w:rPr>
                <w:lang w:val="zh-CN"/>
              </w:rPr>
              <w:t>武汉中神通信息技术有限公司</w:t>
            </w:r>
            <w:r w:rsidR="00332FFA">
              <w:rPr>
                <w:lang w:val="zh-CN"/>
              </w:rPr>
              <w:tab/>
            </w:r>
            <w:r w:rsidR="00F4244F">
              <w:rPr>
                <w:b/>
                <w:bCs/>
                <w:sz w:val="24"/>
                <w:szCs w:val="24"/>
              </w:rPr>
              <w:fldChar w:fldCharType="begin"/>
            </w:r>
            <w:r w:rsidR="00F4244F">
              <w:rPr>
                <w:b/>
                <w:bCs/>
              </w:rPr>
              <w:instrText>PAGE</w:instrText>
            </w:r>
            <w:r w:rsidR="00F4244F">
              <w:rPr>
                <w:b/>
                <w:bCs/>
                <w:sz w:val="24"/>
                <w:szCs w:val="24"/>
              </w:rPr>
              <w:fldChar w:fldCharType="separate"/>
            </w:r>
            <w:r w:rsidR="008D6DE5">
              <w:rPr>
                <w:b/>
                <w:bCs/>
                <w:noProof/>
              </w:rPr>
              <w:t>1</w:t>
            </w:r>
            <w:r w:rsidR="00F4244F">
              <w:rPr>
                <w:b/>
                <w:bCs/>
                <w:sz w:val="24"/>
                <w:szCs w:val="24"/>
              </w:rPr>
              <w:fldChar w:fldCharType="end"/>
            </w:r>
            <w:r w:rsidR="00F4244F">
              <w:rPr>
                <w:lang w:val="zh-CN"/>
              </w:rPr>
              <w:t xml:space="preserve"> / </w:t>
            </w:r>
            <w:r w:rsidR="00F4244F">
              <w:rPr>
                <w:b/>
                <w:bCs/>
                <w:sz w:val="24"/>
                <w:szCs w:val="24"/>
              </w:rPr>
              <w:fldChar w:fldCharType="begin"/>
            </w:r>
            <w:r w:rsidR="00F4244F">
              <w:rPr>
                <w:b/>
                <w:bCs/>
              </w:rPr>
              <w:instrText>NUMPAGES</w:instrText>
            </w:r>
            <w:r w:rsidR="00F4244F">
              <w:rPr>
                <w:b/>
                <w:bCs/>
                <w:sz w:val="24"/>
                <w:szCs w:val="24"/>
              </w:rPr>
              <w:fldChar w:fldCharType="separate"/>
            </w:r>
            <w:r w:rsidR="008D6DE5">
              <w:rPr>
                <w:b/>
                <w:bCs/>
                <w:noProof/>
              </w:rPr>
              <w:t>4</w:t>
            </w:r>
            <w:r w:rsidR="00F4244F">
              <w:rPr>
                <w:b/>
                <w:bCs/>
                <w:sz w:val="24"/>
                <w:szCs w:val="24"/>
              </w:rPr>
              <w:fldChar w:fldCharType="end"/>
            </w:r>
            <w:r w:rsidR="00AB64E4">
              <w:rPr>
                <w:b/>
                <w:bCs/>
                <w:sz w:val="24"/>
                <w:szCs w:val="24"/>
              </w:rPr>
              <w:tab/>
            </w:r>
            <w:r w:rsidR="00AB64E4" w:rsidRPr="004A2CAB">
              <w:rPr>
                <w:rFonts w:hint="eastAsia"/>
                <w:sz w:val="21"/>
                <w:szCs w:val="21"/>
              </w:rPr>
              <w:t>w</w:t>
            </w:r>
            <w:r w:rsidR="00AB64E4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F4244F" w:rsidRDefault="00AB64E4">
    <w:pPr>
      <w:pStyle w:val="a5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332FFA" w:rsidRDefault="00332FFA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4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4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244F" w:rsidRDefault="00F42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26" w:rsidRDefault="00E33726" w:rsidP="00F4244F">
      <w:r>
        <w:separator/>
      </w:r>
    </w:p>
  </w:footnote>
  <w:footnote w:type="continuationSeparator" w:id="0">
    <w:p w:rsidR="00E33726" w:rsidRDefault="00E33726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FA" w:rsidRPr="00332FFA" w:rsidRDefault="007D014E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332FFA" w:rsidRPr="00332FFA">
      <w:rPr>
        <w:rFonts w:hint="eastAsia"/>
        <w:b/>
      </w:rPr>
      <w:t>深信服</w:t>
    </w:r>
    <w:r w:rsidR="00332FFA" w:rsidRPr="00332FFA">
      <w:rPr>
        <w:rFonts w:hint="eastAsia"/>
        <w:b/>
      </w:rPr>
      <w:t>AC</w:t>
    </w:r>
    <w:r w:rsidR="00332FFA" w:rsidRPr="00332FFA">
      <w:rPr>
        <w:rFonts w:hint="eastAsia"/>
        <w:b/>
      </w:rPr>
      <w:t>至中神通</w:t>
    </w:r>
    <w:r w:rsidR="00332FFA" w:rsidRPr="00332FFA">
      <w:rPr>
        <w:rFonts w:hint="eastAsia"/>
        <w:b/>
      </w:rPr>
      <w:t>UTMWALL</w:t>
    </w:r>
    <w:r w:rsidR="00332FFA" w:rsidRPr="00332FFA">
      <w:rPr>
        <w:rFonts w:hint="eastAsia"/>
        <w:b/>
      </w:rPr>
      <w:t>的功能迁移手册</w:t>
    </w:r>
    <w:r w:rsidR="00EF1FD2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4E" w:rsidRDefault="007D014E">
    <w:pPr>
      <w:pStyle w:val="a4"/>
    </w:pPr>
  </w:p>
  <w:p w:rsidR="007D014E" w:rsidRDefault="007D014E" w:rsidP="007D014E">
    <w:pPr>
      <w:pStyle w:val="a4"/>
      <w:jc w:val="both"/>
    </w:pPr>
    <w:r>
      <w:rPr>
        <w:noProof/>
      </w:rPr>
      <w:drawing>
        <wp:inline distT="0" distB="0" distL="0" distR="0" wp14:anchorId="21EDAFAC" wp14:editId="36792936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5C2B">
      <w:tab/>
    </w:r>
    <w:r w:rsidR="00E75C2B">
      <w:tab/>
    </w:r>
    <w:r w:rsidR="00E75C2B" w:rsidRPr="004A2CAB">
      <w:rPr>
        <w:rFonts w:hint="eastAsia"/>
        <w:sz w:val="21"/>
        <w:szCs w:val="21"/>
      </w:rPr>
      <w:t>w</w:t>
    </w:r>
    <w:r w:rsidR="00E75C2B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31B4"/>
    <w:rsid w:val="00007332"/>
    <w:rsid w:val="000105E6"/>
    <w:rsid w:val="0001503A"/>
    <w:rsid w:val="00027D19"/>
    <w:rsid w:val="000B0906"/>
    <w:rsid w:val="0010615C"/>
    <w:rsid w:val="001342FC"/>
    <w:rsid w:val="001C6A68"/>
    <w:rsid w:val="00211152"/>
    <w:rsid w:val="002126E0"/>
    <w:rsid w:val="00217D5E"/>
    <w:rsid w:val="0024650B"/>
    <w:rsid w:val="002D58AC"/>
    <w:rsid w:val="0032308F"/>
    <w:rsid w:val="00332FFA"/>
    <w:rsid w:val="00373D2A"/>
    <w:rsid w:val="003B64EC"/>
    <w:rsid w:val="003E5D8C"/>
    <w:rsid w:val="00475C78"/>
    <w:rsid w:val="00585813"/>
    <w:rsid w:val="0065754A"/>
    <w:rsid w:val="0069104E"/>
    <w:rsid w:val="00697752"/>
    <w:rsid w:val="006A3E9C"/>
    <w:rsid w:val="006C4FE1"/>
    <w:rsid w:val="0076642D"/>
    <w:rsid w:val="007C1E55"/>
    <w:rsid w:val="007D014E"/>
    <w:rsid w:val="007D4FCC"/>
    <w:rsid w:val="00836137"/>
    <w:rsid w:val="008B16B2"/>
    <w:rsid w:val="008D5199"/>
    <w:rsid w:val="008D6836"/>
    <w:rsid w:val="008D6DE5"/>
    <w:rsid w:val="009F70DD"/>
    <w:rsid w:val="00A2415E"/>
    <w:rsid w:val="00A71937"/>
    <w:rsid w:val="00AB64E4"/>
    <w:rsid w:val="00AE5925"/>
    <w:rsid w:val="00B01192"/>
    <w:rsid w:val="00B25009"/>
    <w:rsid w:val="00B50F44"/>
    <w:rsid w:val="00B74AFF"/>
    <w:rsid w:val="00B93086"/>
    <w:rsid w:val="00BF5BAB"/>
    <w:rsid w:val="00C70349"/>
    <w:rsid w:val="00C919C2"/>
    <w:rsid w:val="00CD6879"/>
    <w:rsid w:val="00CF2685"/>
    <w:rsid w:val="00D80614"/>
    <w:rsid w:val="00D94AF0"/>
    <w:rsid w:val="00E33726"/>
    <w:rsid w:val="00E407FE"/>
    <w:rsid w:val="00E75C2B"/>
    <w:rsid w:val="00EB76FC"/>
    <w:rsid w:val="00EF1FD2"/>
    <w:rsid w:val="00F1444E"/>
    <w:rsid w:val="00F4244F"/>
    <w:rsid w:val="00F47C75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8574E-5516-48D5-89B2-AC7B40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537</Words>
  <Characters>3062</Characters>
  <Application>Microsoft Office Word</Application>
  <DocSecurity>0</DocSecurity>
  <Lines>25</Lines>
  <Paragraphs>7</Paragraphs>
  <ScaleCrop>false</ScaleCrop>
  <Company>武汉中神通信息技术有限公司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深信服AC至中神通UTMWALL的功能迁移手册</dc:title>
  <dc:subject/>
  <dc:creator>support@trustcomputing.com</dc:creator>
  <cp:keywords/>
  <dc:description>AC 5.0
UTMWALL 1.8</dc:description>
  <cp:lastModifiedBy>jie chen</cp:lastModifiedBy>
  <cp:revision>45</cp:revision>
  <dcterms:created xsi:type="dcterms:W3CDTF">2014-02-08T02:37:00Z</dcterms:created>
  <dcterms:modified xsi:type="dcterms:W3CDTF">2015-04-02T03:31:00Z</dcterms:modified>
</cp:coreProperties>
</file>